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AD" w:rsidRPr="003C1390" w:rsidRDefault="003C1390">
      <w:pPr>
        <w:rPr>
          <w:b/>
        </w:rPr>
      </w:pPr>
      <w:r w:rsidRPr="003C1390">
        <w:rPr>
          <w:b/>
        </w:rPr>
        <w:t>30 agosto giovedì. Riflessioni agostane.</w:t>
      </w:r>
    </w:p>
    <w:p w:rsidR="003C1390" w:rsidRDefault="003C1390">
      <w:pPr>
        <w:rPr>
          <w:b/>
        </w:rPr>
      </w:pPr>
      <w:r w:rsidRPr="003C1390">
        <w:rPr>
          <w:b/>
        </w:rPr>
        <w:t>Considerazioni finali.</w:t>
      </w:r>
    </w:p>
    <w:p w:rsidR="003C1390" w:rsidRDefault="003C1390">
      <w:pPr>
        <w:rPr>
          <w:b/>
        </w:rPr>
      </w:pPr>
    </w:p>
    <w:p w:rsidR="003C1390" w:rsidRDefault="003C1390" w:rsidP="003C1390">
      <w:pPr>
        <w:jc w:val="both"/>
      </w:pPr>
      <w:r>
        <w:t xml:space="preserve">Il percorso con il libro di Daniele è stata una esperienza non facile perché </w:t>
      </w:r>
      <w:r w:rsidR="001C2451">
        <w:t xml:space="preserve">ha </w:t>
      </w:r>
      <w:r>
        <w:t>voluto dire entrare in un genere di racconto a noi non congeniale</w:t>
      </w:r>
      <w:r w:rsidR="001C2451">
        <w:t xml:space="preserve"> senza, tuttavia, la</w:t>
      </w:r>
      <w:r>
        <w:t>sci</w:t>
      </w:r>
      <w:r w:rsidR="001C2451">
        <w:t>arsi irretire nel fascino di uno</w:t>
      </w:r>
      <w:r>
        <w:t xml:space="preserve"> stile letterario curioso e intrigante. Non dobbiamo mai smetter</w:t>
      </w:r>
      <w:r w:rsidR="001C2451">
        <w:t>e</w:t>
      </w:r>
      <w:r>
        <w:t xml:space="preserve"> di sapere di essere di fronte alla Parola di Dio, cioè alla Verità su di lui e su di noi.</w:t>
      </w:r>
    </w:p>
    <w:p w:rsidR="003C1390" w:rsidRDefault="003C1390" w:rsidP="003C1390">
      <w:pPr>
        <w:jc w:val="both"/>
      </w:pPr>
    </w:p>
    <w:p w:rsidR="003C1390" w:rsidRDefault="003C1390" w:rsidP="003C1390">
      <w:pPr>
        <w:jc w:val="both"/>
      </w:pPr>
      <w:r>
        <w:t>La domanda perciò è sempre s</w:t>
      </w:r>
      <w:r w:rsidR="001C2451">
        <w:t xml:space="preserve">tata: </w:t>
      </w:r>
      <w:r w:rsidR="003F28ED">
        <w:t>‘</w:t>
      </w:r>
      <w:r w:rsidR="00901B7A">
        <w:t>A</w:t>
      </w:r>
      <w:r w:rsidR="001C2451">
        <w:t xml:space="preserve"> me, oggi, </w:t>
      </w:r>
      <w:r>
        <w:t>questi racconti</w:t>
      </w:r>
      <w:r w:rsidR="00901B7A">
        <w:t xml:space="preserve"> cosa </w:t>
      </w:r>
      <w:r w:rsidR="001C2451">
        <w:t>dicono</w:t>
      </w:r>
      <w:r>
        <w:t xml:space="preserve">? Contengono qualcosa che mi svela il segreto della mia esistenza e della storia degli uomini oppure sono una interessante testimonianza letteraria e, come, tale l’unica domanda che mi posso fare è se soddisfa i miei gusti oppure </w:t>
      </w:r>
      <w:proofErr w:type="gramStart"/>
      <w:r>
        <w:t>no?</w:t>
      </w:r>
      <w:r w:rsidR="003F28ED">
        <w:t>’</w:t>
      </w:r>
      <w:proofErr w:type="gramEnd"/>
      <w:r w:rsidR="003F28ED">
        <w:t>.</w:t>
      </w:r>
    </w:p>
    <w:p w:rsidR="003C1390" w:rsidRDefault="003C1390" w:rsidP="003C1390">
      <w:pPr>
        <w:jc w:val="both"/>
      </w:pPr>
      <w:r>
        <w:t xml:space="preserve">Abbiamo cercato di ‘entrare dentro la Parola’ ma questo non basta. Molti si fermano qui e si arrendono di fronte alla fatica di rileggere l’esperienza, personale e storica, dell’oggi alla luce della Parola. Qui si entra in quella zona un po’ difficile per noi perché non siamo abituati </w:t>
      </w:r>
      <w:r w:rsidR="00901B7A">
        <w:t>a</w:t>
      </w:r>
      <w:r>
        <w:t xml:space="preserve"> leggere la Parola come incontro</w:t>
      </w:r>
      <w:r w:rsidR="00901B7A">
        <w:t xml:space="preserve"> personale</w:t>
      </w:r>
      <w:r>
        <w:t xml:space="preserve"> con Dio.</w:t>
      </w:r>
    </w:p>
    <w:p w:rsidR="003C1390" w:rsidRDefault="003C1390" w:rsidP="003C1390">
      <w:pPr>
        <w:jc w:val="both"/>
      </w:pPr>
      <w:r>
        <w:t>Dio</w:t>
      </w:r>
      <w:r w:rsidR="00901B7A">
        <w:t>,</w:t>
      </w:r>
      <w:r>
        <w:t xml:space="preserve"> quando lo si incontra</w:t>
      </w:r>
      <w:r w:rsidR="00901B7A">
        <w:t>,</w:t>
      </w:r>
      <w:r>
        <w:t xml:space="preserve"> dice cose che solo il credente e l’amante </w:t>
      </w:r>
      <w:r w:rsidR="00901B7A">
        <w:t>può sapere e</w:t>
      </w:r>
      <w:r>
        <w:t xml:space="preserve"> capire. </w:t>
      </w:r>
      <w:r w:rsidR="00901B7A">
        <w:t>Viene il dubbio: e</w:t>
      </w:r>
      <w:r>
        <w:t xml:space="preserve"> se questo fosse una specie di ‘libero esame’ per cui alla Bibbia ciascuno</w:t>
      </w:r>
      <w:r w:rsidR="003F28ED">
        <w:t xml:space="preserve"> può far dire quello che vuole? </w:t>
      </w:r>
      <w:r>
        <w:t xml:space="preserve"> Così è successo al libro di Daniele; basta leggere anche un</w:t>
      </w:r>
      <w:r w:rsidR="003F28ED">
        <w:t>a</w:t>
      </w:r>
      <w:r>
        <w:t xml:space="preserve"> pur succinta storia dell’esegesi per accorgersi che le interpretazioni sono state le più varie</w:t>
      </w:r>
      <w:r w:rsidR="003F28ED">
        <w:t>, andando</w:t>
      </w:r>
      <w:r>
        <w:t xml:space="preserve"> da un </w:t>
      </w:r>
      <w:r w:rsidR="00901B7A">
        <w:t>sostanziale riconoscimento della</w:t>
      </w:r>
      <w:r>
        <w:t xml:space="preserve"> storicità del testo alla più ampia interpretazione allegorica soprattutto sulle figure centrali del libro: il Figlio dell’</w:t>
      </w:r>
      <w:r w:rsidR="001C2451">
        <w:t>u</w:t>
      </w:r>
      <w:r w:rsidR="003F28ED">
        <w:t>omo, l</w:t>
      </w:r>
      <w:r w:rsidR="001C2451">
        <w:t xml:space="preserve">e </w:t>
      </w:r>
      <w:r w:rsidR="003F28ED">
        <w:t xml:space="preserve">creature </w:t>
      </w:r>
      <w:r w:rsidR="001C2451">
        <w:t>celeste, l’anticristo, le quattro bestie, la pietra che si stacca dal monte…</w:t>
      </w:r>
    </w:p>
    <w:p w:rsidR="001C2451" w:rsidRDefault="001C2451" w:rsidP="003C1390">
      <w:pPr>
        <w:jc w:val="both"/>
      </w:pPr>
      <w:r>
        <w:t xml:space="preserve">Non vorrei che restasse tutto come ‘sospeso’ per aria senza che ci giunga l’appello all’obbedienza che sempre al Parola ci fa. </w:t>
      </w:r>
      <w:r w:rsidR="003F28ED">
        <w:t>Mi sembra che potremmo tenere fermi sei punti che costituiscono altrettanti ‘paletti’ per una corretta interpretazione del testo.</w:t>
      </w:r>
    </w:p>
    <w:p w:rsidR="001C2451" w:rsidRDefault="001C2451" w:rsidP="003C1390">
      <w:pPr>
        <w:jc w:val="both"/>
      </w:pPr>
      <w:r>
        <w:t xml:space="preserve">1. </w:t>
      </w:r>
      <w:r w:rsidRPr="005E1574">
        <w:rPr>
          <w:i/>
          <w:u w:val="single"/>
        </w:rPr>
        <w:t>Dio è coinvolto nella vita degli uomini</w:t>
      </w:r>
      <w:r w:rsidR="00901B7A">
        <w:t>. Il Dio cristiano si svela come il Signore della Storia. Tutto è nelle sue mani senza che questo deresponsabilizzi l’impegno dell’umana libertà; anzi essa viene esaltata perché si scopre ‘corresponsabile’ di un disegno gigantesco.</w:t>
      </w:r>
    </w:p>
    <w:p w:rsidR="001C2451" w:rsidRDefault="001C2451" w:rsidP="003C1390">
      <w:pPr>
        <w:jc w:val="both"/>
      </w:pPr>
      <w:r>
        <w:t xml:space="preserve">2. </w:t>
      </w:r>
      <w:r w:rsidRPr="005E1574">
        <w:rPr>
          <w:i/>
          <w:u w:val="single"/>
        </w:rPr>
        <w:t>Il credente deve essere fermo nella fede di fronte al potere</w:t>
      </w:r>
      <w:r>
        <w:t>.</w:t>
      </w:r>
      <w:r w:rsidR="00901B7A">
        <w:t xml:space="preserve"> Di tutte le ‘tentazioni diaboliche’ il libro di Daniele ne mette in rilievo una: il potere. Questa non è solo l’</w:t>
      </w:r>
      <w:r w:rsidR="008249BD">
        <w:t>esperienza del popolo o</w:t>
      </w:r>
      <w:r w:rsidR="00901B7A">
        <w:t>ppresso da</w:t>
      </w:r>
      <w:r w:rsidR="005E1574">
        <w:t>l</w:t>
      </w:r>
      <w:r w:rsidR="00901B7A">
        <w:t xml:space="preserve"> tiranno, ma si ripete tutte le volte che la fede si trova ad essere una ‘fede che resiste’ sapendo che è meglio obbedire a Dio </w:t>
      </w:r>
      <w:r w:rsidR="005E1574">
        <w:t xml:space="preserve">piuttosto </w:t>
      </w:r>
      <w:r w:rsidR="00901B7A">
        <w:t>che agli uomini.  Oggi ciascuno di noi conosce bene, nelle varie situazioni di vita in cui si trova e nelle responsabilità che deve gestire, quanto il potere sia forte proprio perché si insinua nel pensiero in modo suadente e quasi indolore. Per noi la resistenza al potere prende il nome di vigilanza sulla cultura perché una fede che non si fa storia con gli uomini è una fede destinata a morire. Discernere e resistere.</w:t>
      </w:r>
    </w:p>
    <w:p w:rsidR="001C2451" w:rsidRDefault="00FA632A" w:rsidP="003C1390">
      <w:pPr>
        <w:jc w:val="both"/>
      </w:pPr>
      <w:r>
        <w:t>3.</w:t>
      </w:r>
      <w:r w:rsidRPr="005E1574">
        <w:rPr>
          <w:i/>
          <w:u w:val="single"/>
        </w:rPr>
        <w:t xml:space="preserve"> L</w:t>
      </w:r>
      <w:r w:rsidR="001C2451" w:rsidRPr="005E1574">
        <w:rPr>
          <w:i/>
          <w:u w:val="single"/>
        </w:rPr>
        <w:t>a preghiera costante corale e liturgica.</w:t>
      </w:r>
      <w:r>
        <w:t xml:space="preserve"> Abbiamo visto che il libro di Daniele è intriso di preghiera; questo è un insegnamento formidabile. I tempi difficili (e quando mai sono facili?) esigono un costante riferimento a Dio e all’incontro personale con lui. La preghiera prende le forme più diverse (lode, supplica, intercessione, pentimento, richiesta…) ma soprattutto è importante la preghiera corale e liturgica. Nella nostre chiese non si prega abbastanza; non sono luoghi di silenzio</w:t>
      </w:r>
      <w:r w:rsidR="005E1574">
        <w:t xml:space="preserve"> e di preghiera</w:t>
      </w:r>
      <w:r w:rsidR="008249BD">
        <w:t>. S</w:t>
      </w:r>
      <w:r>
        <w:t>e in chiesa non si prega, la chiesa diventa un museo e la fede un soprammobile ‘della nonna’.</w:t>
      </w:r>
    </w:p>
    <w:p w:rsidR="001C2451" w:rsidRDefault="001C2451" w:rsidP="003C1390">
      <w:pPr>
        <w:jc w:val="both"/>
      </w:pPr>
      <w:r>
        <w:t>4.</w:t>
      </w:r>
      <w:r w:rsidR="00FA632A">
        <w:t xml:space="preserve"> </w:t>
      </w:r>
      <w:r w:rsidR="00FA632A" w:rsidRPr="005E1574">
        <w:rPr>
          <w:i/>
          <w:u w:val="single"/>
        </w:rPr>
        <w:t>I</w:t>
      </w:r>
      <w:r w:rsidRPr="005E1574">
        <w:rPr>
          <w:i/>
          <w:u w:val="single"/>
        </w:rPr>
        <w:t>l volto di Dio misericordioso</w:t>
      </w:r>
      <w:r w:rsidR="00FA632A">
        <w:t xml:space="preserve">. Daniele ci ha rivelato molto del volto di Dio e ci ha preparato ad accogliere la rivelazione sconcertante di Gesù: il Padre è misericordia e fedeltà. Il giudizio sulla storia è orientato al perdono e alla salvezza dei giusti. </w:t>
      </w:r>
      <w:r w:rsidR="005E1574">
        <w:t>Per Daniele q</w:t>
      </w:r>
      <w:r w:rsidR="00FA632A">
        <w:t>uesta giustificazione non è ancora per tutti</w:t>
      </w:r>
      <w:r w:rsidR="008249BD">
        <w:t xml:space="preserve"> gli uomini</w:t>
      </w:r>
      <w:bookmarkStart w:id="0" w:name="_GoBack"/>
      <w:bookmarkEnd w:id="0"/>
      <w:r w:rsidR="00FA632A">
        <w:t>, ma dalla Croce impariamo che il cuore del Padre è immenso e non pone confini di nessun genere</w:t>
      </w:r>
      <w:r w:rsidR="005E1574">
        <w:t>.</w:t>
      </w:r>
    </w:p>
    <w:p w:rsidR="001C2451" w:rsidRDefault="00FA632A" w:rsidP="003C1390">
      <w:pPr>
        <w:jc w:val="both"/>
      </w:pPr>
      <w:r>
        <w:t xml:space="preserve">5. </w:t>
      </w:r>
      <w:r w:rsidRPr="005E1574">
        <w:rPr>
          <w:i/>
          <w:u w:val="single"/>
        </w:rPr>
        <w:t>Il</w:t>
      </w:r>
      <w:r w:rsidR="001C2451" w:rsidRPr="005E1574">
        <w:rPr>
          <w:i/>
          <w:u w:val="single"/>
        </w:rPr>
        <w:t xml:space="preserve"> regno </w:t>
      </w:r>
      <w:r w:rsidRPr="005E1574">
        <w:rPr>
          <w:i/>
          <w:u w:val="single"/>
        </w:rPr>
        <w:t xml:space="preserve">di Dio </w:t>
      </w:r>
      <w:r w:rsidR="001C2451" w:rsidRPr="005E1574">
        <w:rPr>
          <w:i/>
          <w:u w:val="single"/>
        </w:rPr>
        <w:t>è un mistero</w:t>
      </w:r>
      <w:r w:rsidR="005E1574">
        <w:t>, cioè non si identifica con</w:t>
      </w:r>
      <w:r>
        <w:t xml:space="preserve"> una</w:t>
      </w:r>
      <w:r w:rsidR="005E1574">
        <w:t xml:space="preserve"> struttura determinata e solo con</w:t>
      </w:r>
      <w:r>
        <w:t xml:space="preserve"> quella. E’ un Regno ‘in </w:t>
      </w:r>
      <w:proofErr w:type="spellStart"/>
      <w:r>
        <w:t>cammino’</w:t>
      </w:r>
      <w:proofErr w:type="spellEnd"/>
      <w:r>
        <w:t xml:space="preserve"> che cresce e si modifica perché il Regno di Dio è il regno degli uomini resi giusti e felici dalla misericordia. Fa parte di questo mondo ma non coincide totalmente con esso: c’</w:t>
      </w:r>
      <w:r w:rsidR="005E1574">
        <w:t>è un</w:t>
      </w:r>
      <w:r>
        <w:t xml:space="preserve"> compimento da attendere. Daniele vedeva il regno di Dio nella fine della tirannia di Antioco, noi sappiamo da Gesù che il regno è dentro di noi</w:t>
      </w:r>
      <w:r w:rsidR="005E1574">
        <w:t xml:space="preserve"> ed è annunciato al mondo dalla Chiesa.</w:t>
      </w:r>
    </w:p>
    <w:p w:rsidR="001C2451" w:rsidRDefault="001C2451" w:rsidP="003C1390">
      <w:pPr>
        <w:jc w:val="both"/>
      </w:pPr>
      <w:r>
        <w:t xml:space="preserve">6. </w:t>
      </w:r>
      <w:r w:rsidR="005E1574" w:rsidRPr="005E1574">
        <w:rPr>
          <w:i/>
          <w:u w:val="single"/>
        </w:rPr>
        <w:t>L’annuncio nuovo</w:t>
      </w:r>
      <w:r w:rsidR="005E1574">
        <w:t xml:space="preserve"> che superare la visione ancora provvisoria di tutto l’Antico Testamento </w:t>
      </w:r>
      <w:r w:rsidR="008249BD">
        <w:rPr>
          <w:i/>
          <w:u w:val="single"/>
        </w:rPr>
        <w:t>è quello della</w:t>
      </w:r>
      <w:r w:rsidR="005E1574">
        <w:t xml:space="preserve"> </w:t>
      </w:r>
      <w:r w:rsidR="005E1574" w:rsidRPr="005E1574">
        <w:rPr>
          <w:i/>
          <w:u w:val="single"/>
        </w:rPr>
        <w:t xml:space="preserve">resurrezione dei corpi. </w:t>
      </w:r>
      <w:r w:rsidR="005E1574">
        <w:t xml:space="preserve">La resurrezione sarà la trasformazione della vita fisica e corporale di singole persone. </w:t>
      </w:r>
    </w:p>
    <w:p w:rsidR="005E1574" w:rsidRDefault="005E1574" w:rsidP="003C1390">
      <w:pPr>
        <w:jc w:val="both"/>
      </w:pPr>
      <w:r>
        <w:t xml:space="preserve">E’ la speranza che si fa strada nel ‘popolo dei santi dell’Altissimo’ quando spinge lo sguardo attraverso la persecuzione e intravede fino a che punto Dio sarà fedele a quelli che vengono uccisi; il terreno è pronto per </w:t>
      </w:r>
      <w:r>
        <w:lastRenderedPageBreak/>
        <w:t xml:space="preserve">guardare alla Pasqua di Gesù, Messia diverso e inatteso, che trascinerà l’universo e tutti gli esseri umani nel vortice della sua signoria </w:t>
      </w:r>
      <w:r w:rsidR="008249BD">
        <w:t xml:space="preserve">vittoriosa </w:t>
      </w:r>
      <w:r>
        <w:t>sulla morte.</w:t>
      </w:r>
    </w:p>
    <w:p w:rsidR="001C2451" w:rsidRDefault="001C2451" w:rsidP="003C1390">
      <w:pPr>
        <w:jc w:val="both"/>
      </w:pPr>
    </w:p>
    <w:p w:rsidR="001C2451" w:rsidRDefault="001C2451" w:rsidP="003C1390">
      <w:pPr>
        <w:jc w:val="both"/>
      </w:pPr>
      <w:r>
        <w:t>Daniele significa ‘Dio è il mio giudice’</w:t>
      </w:r>
      <w:r w:rsidR="008249BD">
        <w:t>. Ognuno di noi è ‘</w:t>
      </w:r>
      <w:proofErr w:type="spellStart"/>
      <w:r w:rsidR="008249BD">
        <w:t>daniele</w:t>
      </w:r>
      <w:proofErr w:type="spellEnd"/>
      <w:r w:rsidR="008249BD">
        <w:t>’ e lasciamo il giudizio alla misericordia; ogni essere umano, anche il più crudele e ingiusto, incontrerà un giudice che è morto per lui e lì ci sarà solo Dio e il singolo. Con un Dio così noi siamo autorizzati a una speranza senza limiti. Dobbiamo lasciare aperti la nostra mente e il nostro cuore.</w:t>
      </w:r>
    </w:p>
    <w:p w:rsidR="001C2451" w:rsidRDefault="008249BD" w:rsidP="003C1390">
      <w:pPr>
        <w:jc w:val="both"/>
      </w:pPr>
      <w:r>
        <w:t xml:space="preserve">Per concludere: ci sono consegnate tre parole impegnative: </w:t>
      </w:r>
      <w:r w:rsidR="001C2451">
        <w:t xml:space="preserve">speranza, ricerca della verità, fermezza nella </w:t>
      </w:r>
      <w:r>
        <w:t>‘</w:t>
      </w:r>
      <w:r w:rsidR="001C2451">
        <w:t>fornace</w:t>
      </w:r>
      <w:r>
        <w:t>’</w:t>
      </w:r>
      <w:r w:rsidR="001C2451">
        <w:t>.</w:t>
      </w:r>
      <w:r>
        <w:t xml:space="preserve"> I nostri sono tempi apocalittici: riveliamo a tutti, anche nelle cose più piccole, la speranza che non muore.</w:t>
      </w:r>
    </w:p>
    <w:p w:rsidR="003C1390" w:rsidRPr="003C1390" w:rsidRDefault="003C1390" w:rsidP="003C1390">
      <w:pPr>
        <w:jc w:val="both"/>
      </w:pPr>
    </w:p>
    <w:sectPr w:rsidR="003C1390" w:rsidRPr="003C1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90"/>
    <w:rsid w:val="001C2451"/>
    <w:rsid w:val="003C1390"/>
    <w:rsid w:val="003F28ED"/>
    <w:rsid w:val="00505CC7"/>
    <w:rsid w:val="005E1574"/>
    <w:rsid w:val="008249BD"/>
    <w:rsid w:val="00901B7A"/>
    <w:rsid w:val="00AA40AD"/>
    <w:rsid w:val="00F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D8236-7989-48A9-860F-5822D3D9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2</cp:revision>
  <dcterms:created xsi:type="dcterms:W3CDTF">2018-08-29T17:26:00Z</dcterms:created>
  <dcterms:modified xsi:type="dcterms:W3CDTF">2018-08-30T06:14:00Z</dcterms:modified>
</cp:coreProperties>
</file>